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E0" w:rsidRPr="006B5FEB" w:rsidRDefault="00746DE0" w:rsidP="00746D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1</w:t>
      </w:r>
    </w:p>
    <w:p w:rsidR="00746DE0" w:rsidRPr="006B5FEB" w:rsidRDefault="00746DE0" w:rsidP="00746DE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:rsidR="00746DE0" w:rsidRPr="006B5FEB" w:rsidRDefault="00746DE0" w:rsidP="00746DE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(Ngày 2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2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5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430"/>
        <w:gridCol w:w="2430"/>
        <w:gridCol w:w="180"/>
        <w:gridCol w:w="2160"/>
        <w:gridCol w:w="360"/>
        <w:gridCol w:w="2430"/>
        <w:gridCol w:w="2700"/>
      </w:tblGrid>
      <w:tr w:rsidR="00746DE0" w:rsidRPr="006B5FEB" w:rsidTr="00D54874">
        <w:trPr>
          <w:trHeight w:val="563"/>
        </w:trPr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790" w:type="dxa"/>
            <w:gridSpan w:val="2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700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46DE0" w:rsidRPr="006B5FEB" w:rsidTr="00D54874">
        <w:trPr>
          <w:trHeight w:val="647"/>
        </w:trPr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690" w:type="dxa"/>
            <w:gridSpan w:val="7"/>
          </w:tcPr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chuyện, trao đổi với trẻ về một số lợi ích của các thực phẩm, món ăn đối với sức khoẻ.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 </w:t>
            </w:r>
            <w:r>
              <w:t xml:space="preserve"> </w:t>
            </w: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gramEnd"/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t</w:t>
            </w: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rao đổi, phối hợp với bạn khi cùng thực hiện hoạt động chung (chơi, trực nhật…)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  với</w:t>
            </w:r>
            <w:proofErr w:type="gramEnd"/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về một số hành vi ứng xử trong xã hội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280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 đến lượt, hợp tác, chia sẻ.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0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l</w:t>
            </w: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ắng nghe bố mẹ, ông bà, cô giáo và bạn 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trong khi giao tiếp.</w:t>
            </w:r>
          </w:p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biểu lộ một số cảm xúc, tình cảm với người thân, bạn bè</w:t>
            </w:r>
          </w:p>
        </w:tc>
      </w:tr>
      <w:tr w:rsidR="00746DE0" w:rsidRPr="006B5FEB" w:rsidTr="00D54874"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690" w:type="dxa"/>
            <w:gridSpan w:val="7"/>
            <w:vAlign w:val="center"/>
          </w:tcPr>
          <w:p w:rsidR="00746DE0" w:rsidRPr="006B5FEB" w:rsidRDefault="00746DE0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:rsidR="00746DE0" w:rsidRPr="006B5FEB" w:rsidRDefault="00746DE0" w:rsidP="00D54874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6DE0" w:rsidRPr="006B5FEB" w:rsidTr="00D54874">
        <w:trPr>
          <w:trHeight w:val="1037"/>
        </w:trPr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:rsidR="00746DE0" w:rsidRPr="00F63449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g1: </w:t>
            </w: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 theo lời bài hát: Tập thể dục buổi sáng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F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hiện bài tập KH và XH: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 trong nhà của bé</w:t>
            </w:r>
          </w:p>
        </w:tc>
        <w:tc>
          <w:tcPr>
            <w:tcW w:w="2610" w:type="dxa"/>
            <w:gridSpan w:val="2"/>
          </w:tcPr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 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</w:t>
            </w:r>
            <w:proofErr w:type="gramStart"/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  cho</w:t>
            </w:r>
            <w:proofErr w:type="gramEnd"/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bé</w:t>
            </w:r>
          </w:p>
          <w:p w:rsidR="00746DE0" w:rsidRPr="007A266C" w:rsidRDefault="00746DE0" w:rsidP="00D54874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A266C">
              <w:rPr>
                <w:rFonts w:ascii="Times New Roman" w:eastAsiaTheme="minorHAnsi" w:hAnsi="Times New Roman" w:cs="Times New Roman"/>
                <w:sz w:val="28"/>
                <w:szCs w:val="28"/>
              </w:rPr>
              <w:t>Nội dung 2: PTNN</w:t>
            </w:r>
          </w:p>
          <w:p w:rsidR="00746DE0" w:rsidRPr="00056A95" w:rsidRDefault="00746DE0" w:rsidP="00D54874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A266C">
              <w:rPr>
                <w:rFonts w:ascii="Times New Roman" w:eastAsiaTheme="minorHAnsi" w:hAnsi="Times New Roman" w:cs="Times New Roman"/>
                <w:sz w:val="28"/>
                <w:szCs w:val="28"/>
              </w:rPr>
              <w:t>Thơ: Dinh dưỡng của bé</w:t>
            </w:r>
          </w:p>
        </w:tc>
        <w:tc>
          <w:tcPr>
            <w:tcW w:w="2520" w:type="dxa"/>
            <w:gridSpan w:val="2"/>
          </w:tcPr>
          <w:p w:rsidR="00746DE0" w:rsidRDefault="00746DE0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</w:p>
          <w:p w:rsidR="00746DE0" w:rsidRDefault="00746DE0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Xác định vị trí đồ vật so với bản thân trẻ </w:t>
            </w:r>
          </w:p>
          <w:p w:rsidR="00746DE0" w:rsidRPr="009A2730" w:rsidRDefault="00746DE0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</w:p>
          <w:p w:rsidR="00746DE0" w:rsidRPr="009A2730" w:rsidRDefault="00746DE0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 bộ phiếu thực hành tạo hình: Nặn đồ nướng</w:t>
            </w:r>
          </w:p>
        </w:tc>
        <w:tc>
          <w:tcPr>
            <w:tcW w:w="2430" w:type="dxa"/>
          </w:tcPr>
          <w:p w:rsidR="00746DE0" w:rsidRPr="00F63449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t xml:space="preserve"> </w:t>
            </w: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uyện: Ngôi nhà ngọt ngào 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proofErr w:type="gramStart"/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D0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gramEnd"/>
            <w:r w:rsidRPr="003D0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hiện bài tập toán: Cao - thấp</w:t>
            </w:r>
          </w:p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</w:t>
            </w:r>
            <w:proofErr w:type="gramEnd"/>
            <w:r w:rsidRPr="009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hướng thẳng</w:t>
            </w:r>
          </w:p>
          <w:p w:rsidR="00746DE0" w:rsidRPr="00CA0F36" w:rsidRDefault="00746DE0" w:rsidP="00D54874">
            <w:pPr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lưỡi</w:t>
            </w:r>
          </w:p>
        </w:tc>
      </w:tr>
      <w:tr w:rsidR="00746DE0" w:rsidRPr="006B5FEB" w:rsidTr="00D54874"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690" w:type="dxa"/>
            <w:gridSpan w:val="7"/>
          </w:tcPr>
          <w:p w:rsidR="00746DE0" w:rsidRPr="0033700D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:rsidR="00746DE0" w:rsidRPr="0033700D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 hiện</w:t>
            </w:r>
            <w:proofErr w:type="gramEnd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xây  nhà, xây công viên, làm hàng cây, làm  hàng  rào, bồn hoa (chuẩn bị: gạch xây dựng, bitis, nắp  chai, các khối gỗ, đồ chơi lắp ráp, ...)</w:t>
            </w:r>
          </w:p>
          <w:p w:rsidR="00746DE0" w:rsidRPr="0033700D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toán: trẻ chơi quy tắc sắp xếp, so sánh chiều dài 2 đối tượng, tìm số lượng, chữ số tương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</w:t>
            </w:r>
            <w:proofErr w:type="gramEnd"/>
            <w:r w:rsidRP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thấp </w:t>
            </w: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các bài tập, bảng cờ toán, chữ số, hình hình học, bộ chun học toán,…)</w:t>
            </w:r>
          </w:p>
          <w:p w:rsidR="00746DE0" w:rsidRPr="0033700D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tạo hình: trẻ phối hợp một số kỹ năng trong hoạt động tạo hình: vẽ, nặn, cắt, xé dán, xếp hình tạo thành sản phẩm (chuẩn bị: kéo,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 bảng  con,...)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văn học: cho trẻ tiếp tục kể lại các câu chuyện đã học: Qùa mừng sinh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nhật, </w:t>
            </w:r>
            <w:r>
              <w:t xml:space="preserve"> </w:t>
            </w:r>
            <w:r w:rsidRP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gramEnd"/>
            <w:r w:rsidRP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nhà ngọt ngào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hoa cúc trắng,  Sự tích quả thơm, Cậu bé mũi dài,  Chú vịt xám, Lợn con sạch lắm rồi  (chuẩn bị: tranh  ảnh, rối que, nhân vật rời,…)</w:t>
            </w:r>
          </w:p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Góc âm nhạc: trẻ vận động nhịp nhàng theo giai điệu, nhịp điệu, thể hiện sắc thái phù hợp với bài hát, bản nhạc:  Tập thể dục buổi sáng, cái mũi, hai bàn tay xinh, bạn có biết tên tôi, nhà của tôi, múa cho mẹ xem (chuẩn bị: phách tre, trống lắc, gáo dừa, loa,  xúc xắc,  mũ âm nhạc)</w:t>
            </w:r>
          </w:p>
        </w:tc>
      </w:tr>
      <w:tr w:rsidR="00746DE0" w:rsidRPr="006B5FEB" w:rsidTr="00D54874"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690" w:type="dxa"/>
            <w:gridSpan w:val="7"/>
          </w:tcPr>
          <w:p w:rsidR="00746DE0" w:rsidRPr="00E34047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:rsidR="00746DE0" w:rsidRPr="00E34047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tiết</w:t>
            </w:r>
          </w:p>
          <w:p w:rsidR="00746DE0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E34047">
              <w:t xml:space="preserve"> </w:t>
            </w:r>
            <w:r w:rsidRPr="0078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sánh sự giống và khác nhau giữa 2 – 3 đồ dùng, đồ chơi.</w:t>
            </w:r>
          </w:p>
          <w:p w:rsidR="00746DE0" w:rsidRPr="00E34047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</w:t>
            </w:r>
            <w:r w:rsidRPr="005E3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cau kiểng</w:t>
            </w:r>
          </w:p>
          <w:p w:rsidR="00746DE0" w:rsidRPr="00416834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vận động: </w:t>
            </w:r>
            <w:r>
              <w:t xml:space="preserve"> </w:t>
            </w:r>
            <w:r w:rsidRPr="0092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tiếp sức</w:t>
            </w: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tung bóng lên cao và bắt bóng, truyền tin, ô tô và chim sẻ, cướp cờ</w:t>
            </w:r>
          </w:p>
          <w:p w:rsidR="00746DE0" w:rsidRPr="00416834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 Bịt mắt bắt dê, mèo đuổi chuột, thả đỉa ba ba, rồng rắn lên mây, cà kheo </w:t>
            </w:r>
          </w:p>
          <w:p w:rsidR="00746DE0" w:rsidRPr="00E34047" w:rsidRDefault="00746DE0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các trò chơi trong sân trường, xích đu, cầu tuột.</w:t>
            </w:r>
          </w:p>
        </w:tc>
      </w:tr>
      <w:tr w:rsidR="00746DE0" w:rsidRPr="006B5FEB" w:rsidTr="00D54874">
        <w:trPr>
          <w:trHeight w:val="416"/>
        </w:trPr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690" w:type="dxa"/>
            <w:gridSpan w:val="7"/>
          </w:tcPr>
          <w:p w:rsidR="00746DE0" w:rsidRPr="00E34047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E9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 cô và bạn khi ăn, ăn từ tốn, nhai kỹ.</w:t>
            </w:r>
          </w:p>
          <w:p w:rsidR="00746DE0" w:rsidRDefault="00746DE0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B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tự cầm bát, thìa xúc ăn gọn gàng, không rơi vãi, đổ thức ăn.</w:t>
            </w:r>
          </w:p>
          <w:p w:rsidR="00746DE0" w:rsidRPr="00E34047" w:rsidRDefault="00746DE0" w:rsidP="00D5487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>ó hành vi tiết kiệm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DFA">
              <w:rPr>
                <w:rFonts w:ascii="Times New Roman" w:eastAsia="Times New Roman" w:hAnsi="Times New Roman" w:cs="Times New Roman"/>
                <w:sz w:val="28"/>
                <w:szCs w:val="28"/>
              </w:rPr>
              <w:t>không để nước tràn khi rửa tay</w:t>
            </w:r>
          </w:p>
        </w:tc>
      </w:tr>
      <w:tr w:rsidR="00746DE0" w:rsidRPr="006B5FEB" w:rsidTr="00D54874">
        <w:tc>
          <w:tcPr>
            <w:tcW w:w="1705" w:type="dxa"/>
            <w:vAlign w:val="center"/>
          </w:tcPr>
          <w:p w:rsidR="00746DE0" w:rsidRPr="006B5FEB" w:rsidRDefault="00746DE0" w:rsidP="00D54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</w:tcPr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</w:t>
            </w: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trẻ nghe:</w:t>
            </w: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Đôi dép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nghe các thể loại âm nhạc khác nhau: nhạc thiếu nhi, nhạc dân ca, nhạc cổ điển.</w:t>
            </w:r>
          </w:p>
        </w:tc>
        <w:tc>
          <w:tcPr>
            <w:tcW w:w="2340" w:type="dxa"/>
            <w:gridSpan w:val="2"/>
          </w:tcPr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tô màu chữ c, d</w:t>
            </w:r>
          </w:p>
        </w:tc>
        <w:tc>
          <w:tcPr>
            <w:tcW w:w="2790" w:type="dxa"/>
            <w:gridSpan w:val="2"/>
          </w:tcPr>
          <w:p w:rsidR="00746DE0" w:rsidRPr="006B5FEB" w:rsidRDefault="00746DE0" w:rsidP="00D5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dao: Thằng Bườm</w:t>
            </w:r>
          </w:p>
        </w:tc>
        <w:tc>
          <w:tcPr>
            <w:tcW w:w="2700" w:type="dxa"/>
          </w:tcPr>
          <w:p w:rsidR="00746DE0" w:rsidRPr="006B5FEB" w:rsidRDefault="00746DE0" w:rsidP="00D548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r w:rsidRPr="00582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ghép các hình hình học để tạo thành hình mới theo ý thích và theo yêu cầu.</w:t>
            </w:r>
          </w:p>
        </w:tc>
      </w:tr>
    </w:tbl>
    <w:p w:rsidR="00130354" w:rsidRDefault="00130354">
      <w:bookmarkStart w:id="0" w:name="_GoBack"/>
      <w:bookmarkEnd w:id="0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E0"/>
    <w:rsid w:val="00130354"/>
    <w:rsid w:val="00567280"/>
    <w:rsid w:val="007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FB61-B35E-45BE-992E-816BEE37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E0"/>
    <w:pPr>
      <w:spacing w:after="160" w:line="312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2024-09-25T00:56:00Z</dcterms:created>
  <dcterms:modified xsi:type="dcterms:W3CDTF">2024-09-25T00:57:00Z</dcterms:modified>
</cp:coreProperties>
</file>